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7113" w14:textId="34207B87" w:rsidR="00284FD0" w:rsidRPr="00F65612" w:rsidRDefault="00706F88" w:rsidP="00284FD0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CÔNG TY LUẬT TNHH HDS </w:t>
      </w:r>
      <w:r w:rsidR="00284FD0" w:rsidRPr="00F65612">
        <w:rPr>
          <w:color w:val="000000" w:themeColor="text1"/>
          <w:szCs w:val="26"/>
        </w:rPr>
        <w:t xml:space="preserve">luôn trân trọng mọi ý kiến đóng góp, phản ánh và khiếu nại của khách hàng nhằm nâng cao chất lượng dịch vụ và trải nghiệm trên website </w:t>
      </w:r>
      <w:r w:rsidRPr="00F65612">
        <w:rPr>
          <w:color w:val="000000" w:themeColor="text1"/>
          <w:szCs w:val="26"/>
        </w:rPr>
        <w:t>hdslaw.vn</w:t>
      </w:r>
      <w:r w:rsidR="00284FD0" w:rsidRPr="00F65612">
        <w:rPr>
          <w:color w:val="000000" w:themeColor="text1"/>
          <w:szCs w:val="26"/>
        </w:rPr>
        <w:t>.</w:t>
      </w:r>
    </w:p>
    <w:p w14:paraId="24410D06" w14:textId="77777777" w:rsidR="00DC2314" w:rsidRPr="00F65612" w:rsidRDefault="00DC2314" w:rsidP="00DC2314">
      <w:pPr>
        <w:rPr>
          <w:b/>
          <w:bCs/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1. Phương thức tiếp nhận phản ánh, yêu cầu, khiếu nại</w:t>
      </w:r>
    </w:p>
    <w:p w14:paraId="6E9D549A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Khách hàng có thể gửi phản ánh, yêu cầu hoặc khiếu nại thông qua một trong các kênh sau:</w:t>
      </w:r>
    </w:p>
    <w:p w14:paraId="45F176A7" w14:textId="77777777" w:rsidR="003C124C" w:rsidRPr="00F65612" w:rsidRDefault="00B55D6A" w:rsidP="003C124C">
      <w:pPr>
        <w:numPr>
          <w:ilvl w:val="0"/>
          <w:numId w:val="1"/>
        </w:num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Số điện thoại</w:t>
      </w:r>
      <w:r w:rsidR="00DC2314" w:rsidRPr="00F65612">
        <w:rPr>
          <w:b/>
          <w:bCs/>
          <w:color w:val="000000" w:themeColor="text1"/>
          <w:szCs w:val="26"/>
        </w:rPr>
        <w:t>:</w:t>
      </w:r>
      <w:r w:rsidR="00DC2314" w:rsidRPr="00F65612">
        <w:rPr>
          <w:color w:val="000000" w:themeColor="text1"/>
          <w:szCs w:val="26"/>
        </w:rPr>
        <w:t> </w:t>
      </w:r>
      <w:hyperlink r:id="rId5" w:history="1">
        <w:r w:rsidR="00AD564F" w:rsidRPr="00F65612">
          <w:rPr>
            <w:rStyle w:val="Hyperlink"/>
            <w:color w:val="000000" w:themeColor="text1"/>
            <w:szCs w:val="26"/>
            <w:u w:val="none"/>
          </w:rPr>
          <w:t>0901727373</w:t>
        </w:r>
      </w:hyperlink>
      <w:r w:rsidR="00957075" w:rsidRPr="00F65612">
        <w:rPr>
          <w:color w:val="000000" w:themeColor="text1"/>
          <w:szCs w:val="26"/>
        </w:rPr>
        <w:t xml:space="preserve"> </w:t>
      </w:r>
    </w:p>
    <w:p w14:paraId="538A1D83" w14:textId="77777777" w:rsidR="004253C1" w:rsidRPr="00F65612" w:rsidRDefault="00DC2314" w:rsidP="004253C1">
      <w:pPr>
        <w:numPr>
          <w:ilvl w:val="0"/>
          <w:numId w:val="1"/>
        </w:num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Email:</w:t>
      </w:r>
      <w:r w:rsidRPr="00F65612">
        <w:rPr>
          <w:color w:val="000000" w:themeColor="text1"/>
          <w:szCs w:val="26"/>
        </w:rPr>
        <w:t> </w:t>
      </w:r>
      <w:hyperlink r:id="rId6" w:history="1">
        <w:r w:rsidR="003C124C" w:rsidRPr="00F65612">
          <w:rPr>
            <w:rStyle w:val="Hyperlink"/>
            <w:color w:val="000000" w:themeColor="text1"/>
            <w:szCs w:val="26"/>
            <w:u w:val="none"/>
          </w:rPr>
          <w:t>hdslaw.vn@gmail.com</w:t>
        </w:r>
      </w:hyperlink>
    </w:p>
    <w:p w14:paraId="6B2C1CBC" w14:textId="58B40749" w:rsidR="004253C1" w:rsidRPr="00F65612" w:rsidRDefault="00461312" w:rsidP="004253C1">
      <w:pPr>
        <w:numPr>
          <w:ilvl w:val="0"/>
          <w:numId w:val="1"/>
        </w:num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Địa chỉ:</w:t>
      </w:r>
      <w:r w:rsidRPr="00F65612">
        <w:rPr>
          <w:color w:val="000000" w:themeColor="text1"/>
          <w:szCs w:val="26"/>
        </w:rPr>
        <w:t xml:space="preserve"> </w:t>
      </w:r>
      <w:r w:rsidR="004253C1" w:rsidRPr="00F65612">
        <w:rPr>
          <w:rFonts w:cs="Times New Roman"/>
          <w:color w:val="000000" w:themeColor="text1"/>
          <w:szCs w:val="26"/>
        </w:rPr>
        <w:t xml:space="preserve">Phòng </w:t>
      </w:r>
      <w:r w:rsidR="00F65612" w:rsidRPr="00F65612">
        <w:rPr>
          <w:rFonts w:cs="Times New Roman"/>
          <w:color w:val="000000" w:themeColor="text1"/>
          <w:szCs w:val="26"/>
        </w:rPr>
        <w:t>401, Tầng</w:t>
      </w:r>
      <w:r w:rsidR="004253C1" w:rsidRPr="00F65612">
        <w:rPr>
          <w:rFonts w:cs="Times New Roman"/>
          <w:color w:val="000000" w:themeColor="text1"/>
          <w:szCs w:val="26"/>
        </w:rPr>
        <w:t xml:space="preserve"> 4, số 169 Nguyễn Ngọc Vũ, Phường Yên Hòa, Thành phố Hà Nội, Việt Nam.</w:t>
      </w:r>
    </w:p>
    <w:p w14:paraId="7E4D65D7" w14:textId="7C127554" w:rsidR="00DC2314" w:rsidRPr="00F65612" w:rsidRDefault="00DC2314" w:rsidP="004253C1">
      <w:pPr>
        <w:shd w:val="clear" w:color="auto" w:fill="FFFFFF" w:themeFill="background1"/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Khi gửi khiếu nại, khách hàng vui lòng cung cấp các thông tin sau:</w:t>
      </w:r>
    </w:p>
    <w:p w14:paraId="7A48F272" w14:textId="77777777" w:rsidR="00DC2314" w:rsidRPr="00F65612" w:rsidRDefault="00DC2314" w:rsidP="00DC2314">
      <w:pPr>
        <w:numPr>
          <w:ilvl w:val="0"/>
          <w:numId w:val="2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Họ và tên.</w:t>
      </w:r>
    </w:p>
    <w:p w14:paraId="5B89FDAB" w14:textId="77777777" w:rsidR="00DC2314" w:rsidRPr="00F65612" w:rsidRDefault="00DC2314" w:rsidP="00DC2314">
      <w:pPr>
        <w:numPr>
          <w:ilvl w:val="0"/>
          <w:numId w:val="2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Số điện thoại hoặc email liên hệ.</w:t>
      </w:r>
    </w:p>
    <w:p w14:paraId="57D56582" w14:textId="77777777" w:rsidR="00DC2314" w:rsidRPr="00F65612" w:rsidRDefault="00DC2314" w:rsidP="00DC2314">
      <w:pPr>
        <w:numPr>
          <w:ilvl w:val="0"/>
          <w:numId w:val="2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Mã đơn hàng (nếu có).</w:t>
      </w:r>
    </w:p>
    <w:p w14:paraId="30A404A5" w14:textId="77777777" w:rsidR="00DC2314" w:rsidRPr="00F65612" w:rsidRDefault="00DC2314" w:rsidP="00DC2314">
      <w:pPr>
        <w:numPr>
          <w:ilvl w:val="0"/>
          <w:numId w:val="2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Nội dung phản ánh hoặc khiếu nại.</w:t>
      </w:r>
    </w:p>
    <w:p w14:paraId="1F52EE4F" w14:textId="77777777" w:rsidR="00DC2314" w:rsidRPr="00F65612" w:rsidRDefault="00DC2314" w:rsidP="00DC2314">
      <w:pPr>
        <w:numPr>
          <w:ilvl w:val="0"/>
          <w:numId w:val="2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Hình ảnh, video hoặc tài liệu liên quan (nếu có).</w:t>
      </w:r>
    </w:p>
    <w:p w14:paraId="4B8D014C" w14:textId="77777777" w:rsidR="00DC2314" w:rsidRPr="00F65612" w:rsidRDefault="00DC2314" w:rsidP="00DC2314">
      <w:pPr>
        <w:rPr>
          <w:b/>
          <w:bCs/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2. Quy trình giải quyết</w:t>
      </w:r>
    </w:p>
    <w:p w14:paraId="7B77AE14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Bước 1: Tiếp nhận thông tin</w:t>
      </w:r>
    </w:p>
    <w:p w14:paraId="395E1D91" w14:textId="44E3F5E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Ngay sau khi nhận được phản ánh hoặc khiếu nại, </w:t>
      </w:r>
      <w:r w:rsidR="00706F88" w:rsidRPr="00F65612">
        <w:rPr>
          <w:color w:val="000000" w:themeColor="text1"/>
          <w:szCs w:val="26"/>
        </w:rPr>
        <w:t>hdslaw.vn</w:t>
      </w:r>
      <w:r w:rsidRPr="00F65612">
        <w:rPr>
          <w:color w:val="000000" w:themeColor="text1"/>
          <w:szCs w:val="26"/>
        </w:rPr>
        <w:t xml:space="preserve"> sẽ xác nhận đã tiếp nhận thông tin trong thời gian sớm nhất.</w:t>
      </w:r>
    </w:p>
    <w:p w14:paraId="6AA11785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Bước 2: Kiểm tra và xác minh</w:t>
      </w:r>
    </w:p>
    <w:p w14:paraId="41102CF9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Bộ phận phụ trách sẽ tiến hành kiểm tra thông tin, xác minh nguyên nhân và liên hệ với khách hàng nếu cần bổ sung thông tin.</w:t>
      </w:r>
    </w:p>
    <w:p w14:paraId="249A1643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Bước 3: Đề xuất phương án xử lý</w:t>
      </w:r>
    </w:p>
    <w:p w14:paraId="4654DEF5" w14:textId="35981485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Sau khi xác minh, </w:t>
      </w:r>
      <w:r w:rsidR="00706F88" w:rsidRPr="00F65612">
        <w:rPr>
          <w:color w:val="000000" w:themeColor="text1"/>
          <w:szCs w:val="26"/>
        </w:rPr>
        <w:t>hdslaw.vn</w:t>
      </w:r>
      <w:r w:rsidRPr="00F65612">
        <w:rPr>
          <w:color w:val="000000" w:themeColor="text1"/>
          <w:szCs w:val="26"/>
        </w:rPr>
        <w:t xml:space="preserve"> sẽ thông báo kết quả và đưa ra phương án giải quyết phù hợp theo quy định của công ty và pháp luật hiện hành.</w:t>
      </w:r>
    </w:p>
    <w:p w14:paraId="40FA35F2" w14:textId="77777777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lastRenderedPageBreak/>
        <w:t>Bước 4: Hoàn tất xử lý</w:t>
      </w:r>
    </w:p>
    <w:p w14:paraId="59F44FB1" w14:textId="18D7833A" w:rsidR="00DC2314" w:rsidRPr="00F65612" w:rsidRDefault="00DC2314" w:rsidP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Sau khi hai bên thống nhất phương án, </w:t>
      </w:r>
      <w:r w:rsidR="00706F88" w:rsidRPr="00F65612">
        <w:rPr>
          <w:color w:val="000000" w:themeColor="text1"/>
          <w:szCs w:val="26"/>
        </w:rPr>
        <w:t>hdslaw.vn</w:t>
      </w:r>
      <w:r w:rsidR="001D4A2D" w:rsidRPr="00F65612">
        <w:rPr>
          <w:color w:val="000000" w:themeColor="text1"/>
          <w:szCs w:val="26"/>
        </w:rPr>
        <w:t xml:space="preserve"> </w:t>
      </w:r>
      <w:r w:rsidRPr="00F65612">
        <w:rPr>
          <w:color w:val="000000" w:themeColor="text1"/>
          <w:szCs w:val="26"/>
        </w:rPr>
        <w:t>sẽ thực hiện việc xử lý và thông báo kết quả cuối cùng đến khách hàng.</w:t>
      </w:r>
    </w:p>
    <w:p w14:paraId="0CA21DC8" w14:textId="77777777" w:rsidR="00DC2314" w:rsidRPr="00F65612" w:rsidRDefault="00DC2314" w:rsidP="00DC2314">
      <w:pPr>
        <w:rPr>
          <w:b/>
          <w:bCs/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3. Thời gian giải quyết</w:t>
      </w:r>
    </w:p>
    <w:p w14:paraId="425D4B63" w14:textId="77777777" w:rsidR="00DC2314" w:rsidRPr="00F65612" w:rsidRDefault="00DC2314" w:rsidP="00DC2314">
      <w:pPr>
        <w:numPr>
          <w:ilvl w:val="0"/>
          <w:numId w:val="3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Xác nhận tiếp nhận: Trong vòng </w:t>
      </w:r>
      <w:r w:rsidRPr="00F65612">
        <w:rPr>
          <w:b/>
          <w:bCs/>
          <w:color w:val="000000" w:themeColor="text1"/>
          <w:szCs w:val="26"/>
        </w:rPr>
        <w:t>24 giờ làm việc</w:t>
      </w:r>
      <w:r w:rsidRPr="00F65612">
        <w:rPr>
          <w:color w:val="000000" w:themeColor="text1"/>
          <w:szCs w:val="26"/>
        </w:rPr>
        <w:t> kể từ khi nhận được phản ánh.</w:t>
      </w:r>
    </w:p>
    <w:p w14:paraId="1021E49E" w14:textId="77777777" w:rsidR="00DC2314" w:rsidRPr="00F65612" w:rsidRDefault="00DC2314" w:rsidP="00DC2314">
      <w:pPr>
        <w:numPr>
          <w:ilvl w:val="0"/>
          <w:numId w:val="3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Thời gian xử lý thông thường: </w:t>
      </w:r>
      <w:r w:rsidRPr="00F65612">
        <w:rPr>
          <w:b/>
          <w:bCs/>
          <w:color w:val="000000" w:themeColor="text1"/>
          <w:szCs w:val="26"/>
        </w:rPr>
        <w:t>03 – 07 ngày làm việc</w:t>
      </w:r>
      <w:r w:rsidRPr="00F65612">
        <w:rPr>
          <w:color w:val="000000" w:themeColor="text1"/>
          <w:szCs w:val="26"/>
        </w:rPr>
        <w:t>, tùy theo tính chất của vụ việc.</w:t>
      </w:r>
    </w:p>
    <w:p w14:paraId="7F4C3818" w14:textId="794CF449" w:rsidR="00DC2314" w:rsidRPr="00F65612" w:rsidRDefault="00DC2314" w:rsidP="00DC2314">
      <w:pPr>
        <w:numPr>
          <w:ilvl w:val="0"/>
          <w:numId w:val="3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Trường hợp cần thêm thời gian để xác minh với các bên liên quan, </w:t>
      </w:r>
      <w:r w:rsidR="00706F88" w:rsidRPr="00F65612">
        <w:rPr>
          <w:color w:val="000000" w:themeColor="text1"/>
          <w:szCs w:val="26"/>
        </w:rPr>
        <w:t>hdslaw.vn</w:t>
      </w:r>
      <w:r w:rsidR="001D4A2D" w:rsidRPr="00F65612">
        <w:rPr>
          <w:color w:val="000000" w:themeColor="text1"/>
          <w:szCs w:val="26"/>
        </w:rPr>
        <w:t xml:space="preserve"> </w:t>
      </w:r>
      <w:r w:rsidRPr="00F65612">
        <w:rPr>
          <w:color w:val="000000" w:themeColor="text1"/>
          <w:szCs w:val="26"/>
        </w:rPr>
        <w:t>sẽ chủ động thông báo cho khách hàng về tiến độ xử lý.</w:t>
      </w:r>
    </w:p>
    <w:p w14:paraId="2A10E17D" w14:textId="77777777" w:rsidR="00DC2314" w:rsidRPr="00F65612" w:rsidRDefault="00DC2314" w:rsidP="00DC2314">
      <w:pPr>
        <w:rPr>
          <w:b/>
          <w:bCs/>
          <w:color w:val="000000" w:themeColor="text1"/>
          <w:szCs w:val="26"/>
        </w:rPr>
      </w:pPr>
      <w:r w:rsidRPr="00F65612">
        <w:rPr>
          <w:b/>
          <w:bCs/>
          <w:color w:val="000000" w:themeColor="text1"/>
          <w:szCs w:val="26"/>
        </w:rPr>
        <w:t>4. Nguyên tắc giải quyết</w:t>
      </w:r>
    </w:p>
    <w:p w14:paraId="64A73A1F" w14:textId="77777777" w:rsidR="00DC2314" w:rsidRPr="00F65612" w:rsidRDefault="00DC2314" w:rsidP="00DC2314">
      <w:pPr>
        <w:numPr>
          <w:ilvl w:val="0"/>
          <w:numId w:val="4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Tiếp nhận và xử lý mọi phản ánh một cách khách quan, minh bạch và đúng quy định.</w:t>
      </w:r>
    </w:p>
    <w:p w14:paraId="7E6D9C90" w14:textId="77777777" w:rsidR="00DC2314" w:rsidRPr="00F65612" w:rsidRDefault="00DC2314" w:rsidP="00DC2314">
      <w:pPr>
        <w:numPr>
          <w:ilvl w:val="0"/>
          <w:numId w:val="4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Bảo mật thông tin cá nhân của khách hàng trong suốt quá trình giải quyết.</w:t>
      </w:r>
    </w:p>
    <w:p w14:paraId="4E1C3054" w14:textId="77777777" w:rsidR="00DC2314" w:rsidRPr="00F65612" w:rsidRDefault="00DC2314" w:rsidP="00DC2314">
      <w:pPr>
        <w:numPr>
          <w:ilvl w:val="0"/>
          <w:numId w:val="4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Ưu tiên thương lượng, hòa giải trên tinh thần hợp tác và đảm bảo quyền lợi hợp pháp của các bên.</w:t>
      </w:r>
    </w:p>
    <w:p w14:paraId="2A76F5A3" w14:textId="77777777" w:rsidR="00DC2314" w:rsidRPr="00F65612" w:rsidRDefault="00DC2314" w:rsidP="00DC2314">
      <w:pPr>
        <w:numPr>
          <w:ilvl w:val="0"/>
          <w:numId w:val="4"/>
        </w:num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>Trong trường hợp các bên không đạt được thỏa thuận, vụ việc sẽ được giải quyết theo quy định của pháp luật Việt Nam.</w:t>
      </w:r>
    </w:p>
    <w:p w14:paraId="1A150D82" w14:textId="256D8E6E" w:rsidR="00364FC9" w:rsidRPr="00F65612" w:rsidRDefault="00DC2314">
      <w:pPr>
        <w:rPr>
          <w:color w:val="000000" w:themeColor="text1"/>
          <w:szCs w:val="26"/>
        </w:rPr>
      </w:pPr>
      <w:r w:rsidRPr="00F65612">
        <w:rPr>
          <w:color w:val="000000" w:themeColor="text1"/>
          <w:szCs w:val="26"/>
        </w:rPr>
        <w:t xml:space="preserve">Mọi phản ánh, góp ý hoặc khiếu nại của khách hàng đều được </w:t>
      </w:r>
      <w:r w:rsidR="00706F88" w:rsidRPr="00F65612">
        <w:rPr>
          <w:color w:val="000000" w:themeColor="text1"/>
          <w:szCs w:val="26"/>
        </w:rPr>
        <w:t>hdslaw.vn</w:t>
      </w:r>
      <w:r w:rsidR="001D4A2D" w:rsidRPr="00F65612">
        <w:rPr>
          <w:color w:val="000000" w:themeColor="text1"/>
          <w:szCs w:val="26"/>
        </w:rPr>
        <w:t xml:space="preserve"> </w:t>
      </w:r>
      <w:r w:rsidRPr="00F65612">
        <w:rPr>
          <w:color w:val="000000" w:themeColor="text1"/>
          <w:szCs w:val="26"/>
        </w:rPr>
        <w:t>ghi nhận và xử lý nghiêm túc nhằm không ngừng cải thiện chất lượ</w:t>
      </w:r>
      <w:r w:rsidR="0026678E">
        <w:rPr>
          <w:color w:val="000000" w:themeColor="text1"/>
          <w:szCs w:val="26"/>
        </w:rPr>
        <w:t xml:space="preserve">ng </w:t>
      </w:r>
      <w:r w:rsidRPr="00F65612">
        <w:rPr>
          <w:color w:val="000000" w:themeColor="text1"/>
          <w:szCs w:val="26"/>
        </w:rPr>
        <w:t>dịch vụ.</w:t>
      </w:r>
    </w:p>
    <w:sectPr w:rsidR="00364FC9" w:rsidRPr="00F65612" w:rsidSect="00DC2314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4489"/>
    <w:multiLevelType w:val="multilevel"/>
    <w:tmpl w:val="0104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901A74"/>
    <w:multiLevelType w:val="multilevel"/>
    <w:tmpl w:val="1F4C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8F608B"/>
    <w:multiLevelType w:val="multilevel"/>
    <w:tmpl w:val="FFB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802455"/>
    <w:multiLevelType w:val="multilevel"/>
    <w:tmpl w:val="3456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4052925">
    <w:abstractNumId w:val="0"/>
  </w:num>
  <w:num w:numId="2" w16cid:durableId="1447189215">
    <w:abstractNumId w:val="1"/>
  </w:num>
  <w:num w:numId="3" w16cid:durableId="294337404">
    <w:abstractNumId w:val="3"/>
  </w:num>
  <w:num w:numId="4" w16cid:durableId="190532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14"/>
    <w:rsid w:val="00006145"/>
    <w:rsid w:val="000077B8"/>
    <w:rsid w:val="00037BEC"/>
    <w:rsid w:val="000D013E"/>
    <w:rsid w:val="000D67FD"/>
    <w:rsid w:val="000E42FB"/>
    <w:rsid w:val="00123C68"/>
    <w:rsid w:val="00136006"/>
    <w:rsid w:val="00177975"/>
    <w:rsid w:val="00177EC0"/>
    <w:rsid w:val="00180F25"/>
    <w:rsid w:val="00186D21"/>
    <w:rsid w:val="001D4A2D"/>
    <w:rsid w:val="00211D3A"/>
    <w:rsid w:val="0026678E"/>
    <w:rsid w:val="00273B11"/>
    <w:rsid w:val="00284FD0"/>
    <w:rsid w:val="002A0D53"/>
    <w:rsid w:val="002F118B"/>
    <w:rsid w:val="00322EAA"/>
    <w:rsid w:val="00355BE7"/>
    <w:rsid w:val="00364FC9"/>
    <w:rsid w:val="003A7E86"/>
    <w:rsid w:val="003C124C"/>
    <w:rsid w:val="003E5D50"/>
    <w:rsid w:val="004253C1"/>
    <w:rsid w:val="00461312"/>
    <w:rsid w:val="0048224D"/>
    <w:rsid w:val="004F72B1"/>
    <w:rsid w:val="00531D0D"/>
    <w:rsid w:val="00532CB9"/>
    <w:rsid w:val="00591E96"/>
    <w:rsid w:val="005D7E9F"/>
    <w:rsid w:val="00621777"/>
    <w:rsid w:val="006266E3"/>
    <w:rsid w:val="006934D2"/>
    <w:rsid w:val="00706F88"/>
    <w:rsid w:val="00750D2B"/>
    <w:rsid w:val="00763883"/>
    <w:rsid w:val="007A2051"/>
    <w:rsid w:val="00825C21"/>
    <w:rsid w:val="00864833"/>
    <w:rsid w:val="008E22A1"/>
    <w:rsid w:val="008F48C3"/>
    <w:rsid w:val="00905A0D"/>
    <w:rsid w:val="00957075"/>
    <w:rsid w:val="009B0D5E"/>
    <w:rsid w:val="00A1497E"/>
    <w:rsid w:val="00A65BD9"/>
    <w:rsid w:val="00AD564F"/>
    <w:rsid w:val="00B55D6A"/>
    <w:rsid w:val="00C05475"/>
    <w:rsid w:val="00CC5D05"/>
    <w:rsid w:val="00CE232A"/>
    <w:rsid w:val="00D06DF1"/>
    <w:rsid w:val="00D71D05"/>
    <w:rsid w:val="00DC2314"/>
    <w:rsid w:val="00DD0B91"/>
    <w:rsid w:val="00E24953"/>
    <w:rsid w:val="00E725C9"/>
    <w:rsid w:val="00ED46B4"/>
    <w:rsid w:val="00ED69A4"/>
    <w:rsid w:val="00EF0F44"/>
    <w:rsid w:val="00F11955"/>
    <w:rsid w:val="00F20459"/>
    <w:rsid w:val="00F55F9D"/>
    <w:rsid w:val="00F65612"/>
    <w:rsid w:val="00F864CB"/>
    <w:rsid w:val="00F87592"/>
    <w:rsid w:val="00F96A06"/>
    <w:rsid w:val="00FB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7B76"/>
  <w15:chartTrackingRefBased/>
  <w15:docId w15:val="{1E2BEF75-954E-4E0A-B132-C4B3CD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23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3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3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3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3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31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31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23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3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3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3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3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3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3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31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3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3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3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3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23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31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C124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dslaw.vn@gmail.com" TargetMode="External"/><Relationship Id="rId5" Type="http://schemas.openxmlformats.org/officeDocument/2006/relationships/hyperlink" Target="tel:09017273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 Phạm</dc:creator>
  <cp:keywords/>
  <dc:description/>
  <cp:lastModifiedBy>Loan Phạm</cp:lastModifiedBy>
  <cp:revision>5</cp:revision>
  <dcterms:created xsi:type="dcterms:W3CDTF">2026-09-04T07:54:00Z</dcterms:created>
  <dcterms:modified xsi:type="dcterms:W3CDTF">2026-09-04T08:56:00Z</dcterms:modified>
</cp:coreProperties>
</file>